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638" w:type="dxa"/>
        <w:tblLayout w:type="fixed"/>
        <w:tblLook w:val="04A0" w:firstRow="1" w:lastRow="0" w:firstColumn="1" w:lastColumn="0" w:noHBand="0" w:noVBand="1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7D0311" w:rsidTr="009F7E75">
        <w:trPr>
          <w:trHeight w:val="454"/>
        </w:trPr>
        <w:tc>
          <w:tcPr>
            <w:tcW w:w="1220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7D0311" w:rsidTr="00201A32">
        <w:trPr>
          <w:trHeight w:val="1291"/>
        </w:trPr>
        <w:tc>
          <w:tcPr>
            <w:tcW w:w="1220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Okul </w:t>
            </w:r>
            <w:r w:rsidRPr="00676AF9">
              <w:rPr>
                <w:rFonts w:asciiTheme="minorHAnsi" w:hAnsiTheme="minorHAnsi" w:cstheme="minorHAnsi"/>
                <w:b/>
                <w:sz w:val="16"/>
                <w:szCs w:val="16"/>
              </w:rPr>
              <w:t>Bahçe Girişi</w:t>
            </w:r>
          </w:p>
        </w:tc>
        <w:tc>
          <w:tcPr>
            <w:tcW w:w="3539" w:type="dxa"/>
          </w:tcPr>
          <w:p w:rsidR="00EC5CA9" w:rsidRPr="007D0311" w:rsidRDefault="00454C7A" w:rsidP="00201A3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Ziyaretçi Kartları her kullanımdan sonra el antiseptiği ile temizlenerek </w:t>
            </w:r>
            <w:proofErr w:type="gramStart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>steril</w:t>
            </w:r>
            <w:proofErr w:type="gramEnd"/>
            <w:r w:rsidRPr="006F2140">
              <w:rPr>
                <w:rFonts w:eastAsia="Times New Roman"/>
                <w:sz w:val="18"/>
                <w:szCs w:val="18"/>
                <w:lang w:eastAsia="tr-TR"/>
              </w:rPr>
              <w:t xml:space="preserve"> hale getirilir.  </w:t>
            </w:r>
          </w:p>
        </w:tc>
        <w:tc>
          <w:tcPr>
            <w:tcW w:w="1360" w:type="dxa"/>
          </w:tcPr>
          <w:p w:rsidR="00EC5CA9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Her kullanımdan sonra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3B0186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42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676AF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76AF9">
              <w:rPr>
                <w:rFonts w:asciiTheme="minorHAnsi" w:hAnsiTheme="minorHAnsi" w:cstheme="minorHAnsi"/>
                <w:b/>
                <w:sz w:val="18"/>
                <w:szCs w:val="18"/>
              </w:rPr>
              <w:t>Okul Bahçesi, Açık Oyun Alanları</w:t>
            </w:r>
          </w:p>
        </w:tc>
        <w:tc>
          <w:tcPr>
            <w:tcW w:w="3539" w:type="dxa"/>
          </w:tcPr>
          <w:p w:rsidR="00EC5CA9" w:rsidRPr="007D0311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>
              <w:rPr>
                <w:rFonts w:asciiTheme="minorHAnsi" w:hAnsiTheme="minorHAnsi" w:cstheme="minorHAnsi"/>
                <w:sz w:val="20"/>
                <w:szCs w:val="20"/>
              </w:rPr>
              <w:t xml:space="preserve">Süpürülerek </w:t>
            </w:r>
            <w:proofErr w:type="gramStart"/>
            <w:r w:rsidR="00052F92">
              <w:rPr>
                <w:rFonts w:asciiTheme="minorHAnsi" w:hAnsiTheme="minorHAnsi" w:cstheme="minorHAnsi"/>
                <w:sz w:val="20"/>
                <w:szCs w:val="20"/>
              </w:rPr>
              <w:t>temizlenmelidir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.</w:t>
            </w:r>
            <w:proofErr w:type="gramEnd"/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Çöp kutuları boşaltılıp yeni çöp poşeti konmalı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="00EC5CA9"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360" w:type="dxa"/>
          </w:tcPr>
          <w:p w:rsidR="00EC5CA9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287"/>
        </w:trPr>
        <w:tc>
          <w:tcPr>
            <w:tcW w:w="1220" w:type="dxa"/>
            <w:vMerge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7D0311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Oturma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üniteleri ve diğer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5E4B6B" w:rsidRPr="00203CFE" w:rsidRDefault="005E4B6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Default="005E4B6B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Default="005E4B6B" w:rsidP="00052F92"/>
        </w:tc>
        <w:tc>
          <w:tcPr>
            <w:tcW w:w="1225" w:type="dxa"/>
          </w:tcPr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3B0186" w:rsidRDefault="005E4B6B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  <w:p w:rsidR="005E4B6B" w:rsidRPr="003B0186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7D0311" w:rsidTr="009F7E75">
        <w:trPr>
          <w:trHeight w:val="799"/>
        </w:trPr>
        <w:tc>
          <w:tcPr>
            <w:tcW w:w="1220" w:type="dxa"/>
          </w:tcPr>
          <w:p w:rsidR="00EC5CA9" w:rsidRPr="0048391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7D0311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766A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CF568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CF568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D93A3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203CFE" w:rsidRDefault="00D1329E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347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7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F214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6F214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49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203CFE" w:rsidRDefault="00AE666C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00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havalandırma sisteminin periyodi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77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</w:t>
            </w:r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27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6B7DBF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6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8B137F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5D3DD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AD57CB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65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446AC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360C9B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k olarak temizliği yapılmalıdır.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Tem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="005839C6"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zenli olarak temizlik yapılması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06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t xml:space="preserve">periyodik </w:t>
            </w:r>
            <w:r w:rsidR="005839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kontrolü yapılmalıdır.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 Yemekhane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eksiyon yapılması sağlanmalı “Temizlik Takip formu”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aylık olarak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düzenlenerek dosyada muhafaza edilmelidir.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56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0C7064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Yemekhane ve 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Hijyen, enfeksiyon önleme ve kont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rol için eylem planı” istenmelidir.</w:t>
            </w:r>
            <w:r w:rsidR="00AC1FB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İmkanlar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BE1B50" w:rsidRDefault="00EC5CA9" w:rsidP="00052F92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Yemekhane/kantin/mutfaklarda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</w:t>
            </w:r>
            <w:r w:rsidR="00EF17AB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ile ilgili afiş/poster asılmalıdır.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FC1CA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ldiven)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8519A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68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anı sıra temizlik ve </w:t>
            </w:r>
            <w:proofErr w:type="gramStart"/>
            <w:r w:rsidR="00EF17AB">
              <w:rPr>
                <w:rFonts w:asciiTheme="minorHAnsi" w:hAnsiTheme="minorHAnsi" w:cstheme="minorHAnsi"/>
                <w:sz w:val="20"/>
                <w:szCs w:val="20"/>
              </w:rPr>
              <w:t>dezenfekte</w:t>
            </w:r>
            <w:proofErr w:type="gramEnd"/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/>
          </w:tcPr>
          <w:p w:rsidR="00EC5CA9" w:rsidRPr="004F31E2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405596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Kuruluşlarda hammadde ve/veya gıdanın depolanması ve muhafazası ile ilgili yürürlükteki yasal şartlara u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>ygun düzenlemeler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868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15479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="00EF17AB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203CFE" w:rsidRDefault="00EF17AB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53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 xml:space="preserve">Nöbetçi Öğretmen / </w:t>
            </w:r>
            <w:r w:rsidRPr="00676AF9">
              <w:rPr>
                <w:rFonts w:asciiTheme="minorHAnsi" w:hAnsiTheme="minorHAnsi" w:cstheme="minorHAnsi"/>
                <w:sz w:val="16"/>
                <w:szCs w:val="16"/>
              </w:rPr>
              <w:lastRenderedPageBreak/>
              <w:t>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lastRenderedPageBreak/>
              <w:t>Temizlik/Dezenfeksiyon Takip ve Kontrol Formu</w:t>
            </w:r>
          </w:p>
        </w:tc>
      </w:tr>
      <w:tr w:rsidR="00052F92" w:rsidRPr="007D0311" w:rsidTr="009F7E75">
        <w:trPr>
          <w:trHeight w:val="185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04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750C7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92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F2342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>
              <w:rPr>
                <w:rFonts w:asciiTheme="minorHAnsi" w:hAnsiTheme="minorHAnsi" w:cstheme="minorHAnsi"/>
                <w:sz w:val="20"/>
                <w:szCs w:val="20"/>
              </w:rPr>
              <w:t>sirkülasyonu</w:t>
            </w:r>
            <w:proofErr w:type="gramEnd"/>
            <w:r w:rsidR="00F23423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  <w:p w:rsidR="006F2140" w:rsidRPr="006750C7" w:rsidRDefault="006F2140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60" w:type="dxa"/>
          </w:tcPr>
          <w:p w:rsidR="00EC5CA9" w:rsidRPr="00203CFE" w:rsidRDefault="00AC1FB6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224312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611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Okul Servis Araçları</w:t>
            </w:r>
          </w:p>
        </w:tc>
        <w:tc>
          <w:tcPr>
            <w:tcW w:w="3539" w:type="dxa"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Okul servis araçlarında 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</w:t>
            </w:r>
            <w:r w:rsidR="006F214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/dezenfeksiyon plan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>larına uygun düzenli olarak temi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zlik ve dezenfeksiyon yapılmalıdır</w:t>
            </w: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 tekstil malzemelerinin, ortak temas noktaları ve malzemelerin daha sık t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emizlenmesi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Her kullanımdan sonra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CB7313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41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Enfeksiyon riski bulunması halinde öğrencilerin servise </w:t>
            </w:r>
            <w:r w:rsidR="00081D59">
              <w:rPr>
                <w:rFonts w:asciiTheme="minorHAnsi" w:hAnsiTheme="minorHAnsi" w:cstheme="minorHAnsi"/>
                <w:sz w:val="20"/>
                <w:szCs w:val="20"/>
              </w:rPr>
              <w:t>alınmamalıdır. Velilere bilgi verilmelidir.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2419"/>
        </w:trPr>
        <w:tc>
          <w:tcPr>
            <w:tcW w:w="1220" w:type="dxa"/>
            <w:vMerge w:val="restart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6A2D9A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sağlanmalıdır</w:t>
            </w:r>
            <w:proofErr w:type="gram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Bakım ve tem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15"/>
        </w:trPr>
        <w:tc>
          <w:tcPr>
            <w:tcW w:w="1220" w:type="dxa"/>
            <w:vMerge/>
          </w:tcPr>
          <w:p w:rsidR="00EC5CA9" w:rsidRPr="007D0311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988"/>
        </w:trPr>
        <w:tc>
          <w:tcPr>
            <w:tcW w:w="1220" w:type="dxa"/>
          </w:tcPr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7D0311" w:rsidTr="009F7E75">
        <w:trPr>
          <w:trHeight w:val="1167"/>
        </w:trPr>
        <w:tc>
          <w:tcPr>
            <w:tcW w:w="1220" w:type="dxa"/>
          </w:tcPr>
          <w:p w:rsidR="00EC5CA9" w:rsidRPr="00A55F7E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6A2D9A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203CFE" w:rsidRDefault="006751EF" w:rsidP="00052F9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Default="00EC5CA9" w:rsidP="00052F92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Default="00EC5CA9" w:rsidP="00052F92">
            <w:r w:rsidRPr="00F775DC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3B0186" w:rsidRDefault="00EC5CA9" w:rsidP="00052F92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Default="00522981" w:rsidP="00052F92">
      <w:pPr>
        <w:rPr>
          <w:b/>
        </w:rPr>
      </w:pPr>
      <w:r w:rsidRPr="00FF4AD6">
        <w:rPr>
          <w:b/>
        </w:rPr>
        <w:t xml:space="preserve">Not: </w:t>
      </w:r>
      <w:r w:rsidR="00D01388" w:rsidRPr="00FF4AD6">
        <w:rPr>
          <w:b/>
        </w:rPr>
        <w:t>O</w:t>
      </w:r>
      <w:r w:rsidR="00FF4AD6" w:rsidRPr="00FF4AD6">
        <w:rPr>
          <w:b/>
        </w:rPr>
        <w:t>kulda bulunmayan birim/</w:t>
      </w:r>
      <w:proofErr w:type="gramStart"/>
      <w:r w:rsidR="00FF4AD6" w:rsidRPr="00FF4AD6">
        <w:rPr>
          <w:b/>
        </w:rPr>
        <w:t xml:space="preserve">bölümler </w:t>
      </w:r>
      <w:r w:rsidR="0054162C" w:rsidRPr="00FF4AD6">
        <w:rPr>
          <w:b/>
        </w:rPr>
        <w:t xml:space="preserve"> formdan</w:t>
      </w:r>
      <w:proofErr w:type="gramEnd"/>
      <w:r w:rsidR="0054162C" w:rsidRPr="00FF4AD6">
        <w:rPr>
          <w:b/>
        </w:rPr>
        <w:t xml:space="preserve"> çıkartılacaktır.</w:t>
      </w:r>
    </w:p>
    <w:p w:rsidR="005568A3" w:rsidRPr="006F2140" w:rsidRDefault="005568A3" w:rsidP="00052F92">
      <w:pPr>
        <w:rPr>
          <w:b/>
        </w:rPr>
      </w:pPr>
      <w:bookmarkStart w:id="0" w:name="_GoBack"/>
      <w:bookmarkEnd w:id="0"/>
    </w:p>
    <w:p w:rsidR="00201A32" w:rsidRDefault="005568A3" w:rsidP="00201A32">
      <w:r>
        <w:t xml:space="preserve">           </w:t>
      </w:r>
      <w:r w:rsidR="00201A32">
        <w:t>Planı hazırlayan</w:t>
      </w:r>
      <w:r w:rsidR="00201A32">
        <w:tab/>
      </w:r>
      <w:r w:rsidR="00201A32">
        <w:tab/>
      </w:r>
      <w:r w:rsidR="00201A32">
        <w:tab/>
      </w:r>
      <w:r w:rsidR="00201A32">
        <w:tab/>
      </w:r>
      <w:r w:rsidR="00201A32">
        <w:tab/>
      </w:r>
      <w:r w:rsidR="00201A32">
        <w:tab/>
      </w:r>
      <w:r w:rsidR="00201A32">
        <w:tab/>
        <w:t xml:space="preserve">                       Okul Müdürü</w:t>
      </w:r>
    </w:p>
    <w:p w:rsidR="00201A32" w:rsidRDefault="00201A32" w:rsidP="00201A32">
      <w:r>
        <w:t xml:space="preserve">             Özkan ÇİMEN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İlyas ULAŞ</w:t>
      </w:r>
    </w:p>
    <w:p w:rsidR="00201A32" w:rsidRDefault="00201A32" w:rsidP="00201A32">
      <w:r>
        <w:t xml:space="preserve">            Müdür Yardımcısı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(Adı, Soyadı, İmza)</w:t>
      </w:r>
    </w:p>
    <w:p w:rsidR="00201A32" w:rsidRDefault="00201A32" w:rsidP="00201A32">
      <w:r>
        <w:t xml:space="preserve">       (Görevi, Adı, Soyadı, İmza)</w:t>
      </w:r>
    </w:p>
    <w:p w:rsidR="00B51147" w:rsidRPr="00E61130" w:rsidRDefault="00B51147" w:rsidP="00201A32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9AE" w:rsidRDefault="002529AE" w:rsidP="00CD4279">
      <w:pPr>
        <w:spacing w:after="0" w:line="240" w:lineRule="auto"/>
      </w:pPr>
      <w:r>
        <w:separator/>
      </w:r>
    </w:p>
  </w:endnote>
  <w:endnote w:type="continuationSeparator" w:id="0">
    <w:p w:rsidR="002529AE" w:rsidRDefault="002529AE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1FB6" w:rsidRPr="008D6772" w:rsidRDefault="00AC1FB6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                            2023-2024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9AE" w:rsidRDefault="002529AE" w:rsidP="00CD4279">
      <w:pPr>
        <w:spacing w:after="0" w:line="240" w:lineRule="auto"/>
      </w:pPr>
      <w:r>
        <w:separator/>
      </w:r>
    </w:p>
  </w:footnote>
  <w:footnote w:type="continuationSeparator" w:id="0">
    <w:p w:rsidR="002529AE" w:rsidRDefault="002529AE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69"/>
      <w:gridCol w:w="6663"/>
      <w:gridCol w:w="2343"/>
    </w:tblGrid>
    <w:tr w:rsidR="00AC1FB6" w:rsidTr="00EC5CA9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1E538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3B79E873" wp14:editId="4ED76615">
                <wp:extent cx="844061" cy="844061"/>
                <wp:effectExtent l="0" t="0" r="0" b="0"/>
                <wp:docPr id="2" name="Resim 2" descr="Dosya:Milli Eğitim Bakanlığı Logo.sv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osya:Milli Eğitim Bakanlığı Logo.sv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4072" cy="8440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>TC.</w:t>
          </w:r>
        </w:p>
        <w:p w:rsidR="00201A32" w:rsidRPr="00EC5CA9" w:rsidRDefault="00201A32" w:rsidP="00201A32">
          <w:pPr>
            <w:jc w:val="center"/>
            <w:rPr>
              <w:color w:val="FF0000"/>
            </w:rPr>
          </w:pPr>
          <w:r>
            <w:rPr>
              <w:color w:val="FF0000"/>
            </w:rPr>
            <w:t>TUNCELİ VALİLİĞİ</w:t>
          </w:r>
        </w:p>
        <w:p w:rsidR="00201A32" w:rsidRDefault="00201A32" w:rsidP="00201A32">
          <w:pPr>
            <w:jc w:val="center"/>
            <w:rPr>
              <w:color w:val="FF0000"/>
            </w:rPr>
          </w:pPr>
          <w:r>
            <w:rPr>
              <w:color w:val="FF0000"/>
            </w:rPr>
            <w:t>İBNİ SİNA MESLEKİ VE TEKNİK ANADOLU LİSESİ MÜDÜRLÜĞÜ</w:t>
          </w:r>
        </w:p>
        <w:p w:rsidR="00AC1FB6" w:rsidRPr="00EC5CA9" w:rsidRDefault="00AC1FB6" w:rsidP="00EC5CA9">
          <w:pPr>
            <w:jc w:val="center"/>
            <w:rPr>
              <w:color w:val="FF0000"/>
            </w:rPr>
          </w:pPr>
          <w:r w:rsidRPr="00EC5CA9">
            <w:rPr>
              <w:color w:val="FF0000"/>
            </w:rPr>
            <w:t xml:space="preserve"> HİJYEN VE SANİTASYON PLANI</w:t>
          </w:r>
        </w:p>
        <w:p w:rsidR="00AC1FB6" w:rsidRDefault="00AC1FB6" w:rsidP="00EC5CA9">
          <w:pPr>
            <w:jc w:val="center"/>
          </w:pPr>
          <w:r w:rsidRPr="00EC5CA9">
            <w:rPr>
              <w:color w:val="FF0000"/>
            </w:rPr>
            <w:t>(Temizlik ve Dezenfeksiyon Planı)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AC1FB6" w:rsidRDefault="005E1FB6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119B455" wp14:editId="5227BF4D">
                <wp:extent cx="1399429" cy="971067"/>
                <wp:effectExtent l="0" t="0" r="0" b="635"/>
                <wp:docPr id="1" name="Resim 1" descr="C:\Users\SavasCORDUKOGLU\Desktop\OKULUM TEMİZ BELGELENDİRME PROGRAMI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SavasCORDUKOGLU\Desktop\OKULUM TEMİZ BELGELENDİRME PROGRAMI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94" cy="9729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C1FB6" w:rsidRPr="00B51147" w:rsidRDefault="00AC1FB6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0461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5386"/>
    <w:rsid w:val="00201A32"/>
    <w:rsid w:val="00201CBC"/>
    <w:rsid w:val="0020447F"/>
    <w:rsid w:val="00215617"/>
    <w:rsid w:val="0025075C"/>
    <w:rsid w:val="002523F5"/>
    <w:rsid w:val="002529AE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4450D"/>
    <w:rsid w:val="005568A3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F2140"/>
    <w:rsid w:val="00701471"/>
    <w:rsid w:val="00705C48"/>
    <w:rsid w:val="00715E87"/>
    <w:rsid w:val="007211D7"/>
    <w:rsid w:val="0072634B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C1BDF"/>
    <w:rsid w:val="008D18C0"/>
    <w:rsid w:val="008D6772"/>
    <w:rsid w:val="008F52C4"/>
    <w:rsid w:val="008F59BF"/>
    <w:rsid w:val="00937D59"/>
    <w:rsid w:val="009547CB"/>
    <w:rsid w:val="00963494"/>
    <w:rsid w:val="009B4BF0"/>
    <w:rsid w:val="009C6204"/>
    <w:rsid w:val="009F2E91"/>
    <w:rsid w:val="009F6DE1"/>
    <w:rsid w:val="009F7E75"/>
    <w:rsid w:val="00A1639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E00F8"/>
    <w:rsid w:val="00AE666C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D4480"/>
    <w:rsid w:val="00EF17AB"/>
    <w:rsid w:val="00EF3127"/>
    <w:rsid w:val="00F03418"/>
    <w:rsid w:val="00F23423"/>
    <w:rsid w:val="00F30732"/>
    <w:rsid w:val="00F3326F"/>
    <w:rsid w:val="00F4042D"/>
    <w:rsid w:val="00F56456"/>
    <w:rsid w:val="00F613DB"/>
    <w:rsid w:val="00F65D60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50A04"/>
  <w15:docId w15:val="{CED19EEF-1926-473D-93B1-460FCA43C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1623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Casper</cp:lastModifiedBy>
  <cp:revision>5</cp:revision>
  <cp:lastPrinted>2021-06-17T09:32:00Z</cp:lastPrinted>
  <dcterms:created xsi:type="dcterms:W3CDTF">2023-07-31T12:32:00Z</dcterms:created>
  <dcterms:modified xsi:type="dcterms:W3CDTF">2024-01-11T06:40:00Z</dcterms:modified>
</cp:coreProperties>
</file>